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7AA" w:rsidRPr="00A107AA" w:rsidRDefault="00A107AA" w:rsidP="00A107AA">
      <w:pPr>
        <w:pStyle w:val="Header"/>
        <w:jc w:val="center"/>
        <w:rPr>
          <w:rFonts w:ascii="Times New Roman" w:hAnsi="Times New Roman"/>
          <w:b/>
        </w:rPr>
      </w:pPr>
      <w:r w:rsidRPr="00A107AA">
        <w:rPr>
          <w:rFonts w:ascii="Times New Roman" w:hAnsi="Times New Roman"/>
          <w:b/>
        </w:rPr>
        <w:t>Miami University</w:t>
      </w:r>
    </w:p>
    <w:p w:rsidR="00A107AA" w:rsidRPr="00A107AA" w:rsidRDefault="007D2EA4" w:rsidP="00A107AA">
      <w:pPr>
        <w:pStyle w:val="Head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A107AA" w:rsidRPr="00A107AA">
        <w:rPr>
          <w:rFonts w:ascii="Times New Roman" w:hAnsi="Times New Roman"/>
          <w:b/>
        </w:rPr>
        <w:t xml:space="preserve">Philanthropy Guidelines Policy </w:t>
      </w:r>
    </w:p>
    <w:p w:rsidR="00A107AA" w:rsidRPr="00A107AA" w:rsidRDefault="005F467B" w:rsidP="00A107AA">
      <w:pPr>
        <w:pStyle w:val="Head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Interf</w:t>
      </w:r>
      <w:r w:rsidR="00A107AA" w:rsidRPr="00A107AA">
        <w:rPr>
          <w:rFonts w:ascii="Times New Roman" w:hAnsi="Times New Roman"/>
          <w:b/>
        </w:rPr>
        <w:t xml:space="preserve">raternity Council and Panhellenic Association </w:t>
      </w:r>
    </w:p>
    <w:p w:rsidR="00A107AA" w:rsidRPr="00A107AA" w:rsidRDefault="00A107AA">
      <w:pPr>
        <w:rPr>
          <w:rFonts w:ascii="Times New Roman" w:hAnsi="Times New Roman"/>
        </w:rPr>
      </w:pPr>
    </w:p>
    <w:p w:rsidR="00C67704" w:rsidRPr="00A107AA" w:rsidRDefault="00C67704">
      <w:pPr>
        <w:rPr>
          <w:rFonts w:ascii="Times New Roman" w:hAnsi="Times New Roman"/>
        </w:rPr>
      </w:pPr>
      <w:r w:rsidRPr="00A107AA">
        <w:rPr>
          <w:rFonts w:ascii="Times New Roman" w:hAnsi="Times New Roman"/>
        </w:rPr>
        <w:t>Goals:</w:t>
      </w:r>
    </w:p>
    <w:p w:rsidR="00C67704" w:rsidRPr="00A107AA" w:rsidRDefault="00C67704" w:rsidP="00C6770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107AA">
        <w:rPr>
          <w:rFonts w:ascii="Times New Roman" w:hAnsi="Times New Roman"/>
        </w:rPr>
        <w:t xml:space="preserve">Promote service within the community. </w:t>
      </w:r>
    </w:p>
    <w:p w:rsidR="00C67704" w:rsidRPr="00A107AA" w:rsidRDefault="00C67704" w:rsidP="00C6770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107AA">
        <w:rPr>
          <w:rFonts w:ascii="Times New Roman" w:hAnsi="Times New Roman"/>
        </w:rPr>
        <w:t xml:space="preserve">Decrease the problem of over-programming for chapter members. </w:t>
      </w:r>
    </w:p>
    <w:p w:rsidR="00C67704" w:rsidRPr="00A107AA" w:rsidRDefault="00C67704" w:rsidP="00C6770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107AA">
        <w:rPr>
          <w:rFonts w:ascii="Times New Roman" w:hAnsi="Times New Roman"/>
        </w:rPr>
        <w:t>Increase unity between chapters for philanthropy events.</w:t>
      </w:r>
    </w:p>
    <w:p w:rsidR="00C67704" w:rsidRPr="00A107AA" w:rsidRDefault="00C67704" w:rsidP="00C6770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107AA">
        <w:rPr>
          <w:rFonts w:ascii="Times New Roman" w:hAnsi="Times New Roman"/>
        </w:rPr>
        <w:t xml:space="preserve">Increase participation in individual philanthropy events. </w:t>
      </w:r>
    </w:p>
    <w:p w:rsidR="00C67704" w:rsidRPr="00A107AA" w:rsidRDefault="00C67704" w:rsidP="00C67704">
      <w:pPr>
        <w:rPr>
          <w:rFonts w:ascii="Times New Roman" w:hAnsi="Times New Roman"/>
        </w:rPr>
      </w:pPr>
    </w:p>
    <w:p w:rsidR="00C67704" w:rsidRPr="00A107AA" w:rsidRDefault="00C67704" w:rsidP="00C67704">
      <w:pPr>
        <w:rPr>
          <w:rFonts w:ascii="Times New Roman" w:hAnsi="Times New Roman"/>
        </w:rPr>
      </w:pPr>
      <w:r w:rsidRPr="00A107AA">
        <w:rPr>
          <w:rFonts w:ascii="Times New Roman" w:hAnsi="Times New Roman"/>
        </w:rPr>
        <w:t xml:space="preserve">Philanthropy Classification: </w:t>
      </w:r>
    </w:p>
    <w:p w:rsidR="00C67704" w:rsidRPr="00A107AA" w:rsidRDefault="00C67704" w:rsidP="00C6770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107AA">
        <w:rPr>
          <w:rFonts w:ascii="Times New Roman" w:hAnsi="Times New Roman"/>
        </w:rPr>
        <w:t>Class 1: Invites the par</w:t>
      </w:r>
      <w:r w:rsidR="007D2EA4">
        <w:rPr>
          <w:rFonts w:ascii="Times New Roman" w:hAnsi="Times New Roman"/>
        </w:rPr>
        <w:t>ticipation of the entire fraternity and sorority c</w:t>
      </w:r>
      <w:r w:rsidRPr="00A107AA">
        <w:rPr>
          <w:rFonts w:ascii="Times New Roman" w:hAnsi="Times New Roman"/>
        </w:rPr>
        <w:t xml:space="preserve">ommunity, the student body, or outside community with the purpose of raising funds for the chapter’s national philanthropy. </w:t>
      </w:r>
    </w:p>
    <w:p w:rsidR="00C67704" w:rsidRPr="00A107AA" w:rsidRDefault="00C67704" w:rsidP="00C6770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107AA">
        <w:rPr>
          <w:rFonts w:ascii="Times New Roman" w:hAnsi="Times New Roman"/>
        </w:rPr>
        <w:t xml:space="preserve">Class 2: Ongoing drive effort to collect funds or items for a cause, charity, or other philanthropic organization. </w:t>
      </w:r>
    </w:p>
    <w:p w:rsidR="001E6691" w:rsidRPr="00A107AA" w:rsidRDefault="00C67704" w:rsidP="00C6770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107AA">
        <w:rPr>
          <w:rFonts w:ascii="Times New Roman" w:hAnsi="Times New Roman"/>
        </w:rPr>
        <w:t xml:space="preserve">Class 3:  </w:t>
      </w:r>
      <w:r w:rsidR="001E6691" w:rsidRPr="00A107AA">
        <w:rPr>
          <w:rFonts w:ascii="Times New Roman" w:hAnsi="Times New Roman"/>
        </w:rPr>
        <w:t xml:space="preserve">Held on or off campus with the sole purpose of benefiting a participating group; does not involve fees or the collection of money. </w:t>
      </w:r>
    </w:p>
    <w:p w:rsidR="001E6691" w:rsidRPr="00A107AA" w:rsidRDefault="001E6691" w:rsidP="001E6691">
      <w:pPr>
        <w:rPr>
          <w:rFonts w:ascii="Times New Roman" w:hAnsi="Times New Roman"/>
        </w:rPr>
      </w:pPr>
    </w:p>
    <w:p w:rsidR="001E6691" w:rsidRPr="00A107AA" w:rsidRDefault="001E6691" w:rsidP="001E6691">
      <w:pPr>
        <w:rPr>
          <w:rFonts w:ascii="Times New Roman" w:hAnsi="Times New Roman"/>
        </w:rPr>
      </w:pPr>
      <w:r w:rsidRPr="00A107AA">
        <w:rPr>
          <w:rFonts w:ascii="Times New Roman" w:hAnsi="Times New Roman"/>
        </w:rPr>
        <w:t>Philanthropy Guidelines:</w:t>
      </w:r>
    </w:p>
    <w:p w:rsidR="001E6691" w:rsidRPr="00A107AA" w:rsidRDefault="001E6691" w:rsidP="001E6691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107AA">
        <w:rPr>
          <w:rFonts w:ascii="Times New Roman" w:hAnsi="Times New Roman"/>
        </w:rPr>
        <w:t>General:</w:t>
      </w:r>
    </w:p>
    <w:p w:rsidR="001A6C8A" w:rsidRPr="00A107AA" w:rsidRDefault="001A6C8A" w:rsidP="001E6691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A107AA">
        <w:rPr>
          <w:rFonts w:ascii="Times New Roman" w:hAnsi="Times New Roman"/>
        </w:rPr>
        <w:t>Scheduling:</w:t>
      </w:r>
    </w:p>
    <w:p w:rsidR="00A40233" w:rsidRPr="00A107AA" w:rsidRDefault="00A40233" w:rsidP="00C720A0">
      <w:pPr>
        <w:ind w:left="1800"/>
        <w:rPr>
          <w:rFonts w:ascii="Times New Roman" w:hAnsi="Times New Roman"/>
        </w:rPr>
      </w:pPr>
      <w:r w:rsidRPr="00A107AA">
        <w:rPr>
          <w:rFonts w:ascii="Times New Roman" w:hAnsi="Times New Roman"/>
        </w:rPr>
        <w:t xml:space="preserve">Each chapter must reserve a date for their philanthropy at least 2 weeks in advance. </w:t>
      </w:r>
    </w:p>
    <w:p w:rsidR="00C720A0" w:rsidRPr="00A107AA" w:rsidRDefault="00C720A0" w:rsidP="001A6C8A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 w:rsidRPr="00A107AA">
        <w:rPr>
          <w:rFonts w:ascii="Times New Roman" w:hAnsi="Times New Roman"/>
        </w:rPr>
        <w:t xml:space="preserve">This is done by completing and submitting </w:t>
      </w:r>
      <w:proofErr w:type="gramStart"/>
      <w:r w:rsidRPr="00A107AA">
        <w:rPr>
          <w:rFonts w:ascii="Times New Roman" w:hAnsi="Times New Roman"/>
        </w:rPr>
        <w:t>an</w:t>
      </w:r>
      <w:proofErr w:type="gramEnd"/>
      <w:r w:rsidRPr="00A107AA">
        <w:rPr>
          <w:rFonts w:ascii="Times New Roman" w:hAnsi="Times New Roman"/>
        </w:rPr>
        <w:t xml:space="preserve"> “Philanthropy Event Registration Form” to the IFC/P</w:t>
      </w:r>
      <w:r w:rsidR="005F467B">
        <w:rPr>
          <w:rFonts w:ascii="Times New Roman" w:hAnsi="Times New Roman"/>
        </w:rPr>
        <w:t>A</w:t>
      </w:r>
      <w:r w:rsidRPr="00A107AA">
        <w:rPr>
          <w:rFonts w:ascii="Times New Roman" w:hAnsi="Times New Roman"/>
        </w:rPr>
        <w:t xml:space="preserve"> office. Chapter officers will be notified upon approval/rejection of event.</w:t>
      </w:r>
    </w:p>
    <w:p w:rsidR="00332381" w:rsidRDefault="00A40233" w:rsidP="001A6C8A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 w:rsidRPr="00A107AA">
        <w:rPr>
          <w:rFonts w:ascii="Times New Roman" w:hAnsi="Times New Roman"/>
        </w:rPr>
        <w:t xml:space="preserve">There can be no more than 3 philanthropy events (sum total of Class 1 and 2) per week </w:t>
      </w:r>
      <w:r w:rsidR="007D2EA4">
        <w:rPr>
          <w:rFonts w:ascii="Times New Roman" w:hAnsi="Times New Roman"/>
        </w:rPr>
        <w:t>within the fraternity and sorority c</w:t>
      </w:r>
      <w:r w:rsidR="001A6C8A" w:rsidRPr="00A107AA">
        <w:rPr>
          <w:rFonts w:ascii="Times New Roman" w:hAnsi="Times New Roman"/>
        </w:rPr>
        <w:t xml:space="preserve">ommunity </w:t>
      </w:r>
      <w:r w:rsidRPr="00A107AA">
        <w:rPr>
          <w:rFonts w:ascii="Times New Roman" w:hAnsi="Times New Roman"/>
        </w:rPr>
        <w:t xml:space="preserve">and </w:t>
      </w:r>
      <w:r w:rsidR="001A6C8A" w:rsidRPr="00A107AA">
        <w:rPr>
          <w:rFonts w:ascii="Times New Roman" w:hAnsi="Times New Roman"/>
        </w:rPr>
        <w:t xml:space="preserve">each of </w:t>
      </w:r>
      <w:r w:rsidRPr="00A107AA">
        <w:rPr>
          <w:rFonts w:ascii="Times New Roman" w:hAnsi="Times New Roman"/>
        </w:rPr>
        <w:t xml:space="preserve">these 3 events cannot take place on the same day. </w:t>
      </w:r>
    </w:p>
    <w:p w:rsidR="00BE6C34" w:rsidRDefault="00BE6C34" w:rsidP="00332381">
      <w:pPr>
        <w:pStyle w:val="ListParagraph"/>
        <w:numPr>
          <w:ilvl w:val="3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date of the Class 1 event will constitute a day. </w:t>
      </w:r>
    </w:p>
    <w:p w:rsidR="00A40233" w:rsidRPr="00A107AA" w:rsidRDefault="00332381" w:rsidP="00332381">
      <w:pPr>
        <w:pStyle w:val="ListParagraph"/>
        <w:numPr>
          <w:ilvl w:val="3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date of final collection </w:t>
      </w:r>
      <w:r w:rsidR="00BE6C34">
        <w:rPr>
          <w:rFonts w:ascii="Times New Roman" w:hAnsi="Times New Roman"/>
        </w:rPr>
        <w:t>for a Class 2 will constitute</w:t>
      </w:r>
      <w:r>
        <w:rPr>
          <w:rFonts w:ascii="Times New Roman" w:hAnsi="Times New Roman"/>
        </w:rPr>
        <w:t xml:space="preserve"> a day</w:t>
      </w:r>
      <w:r w:rsidR="00BE6C34">
        <w:rPr>
          <w:rFonts w:ascii="Times New Roman" w:hAnsi="Times New Roman"/>
        </w:rPr>
        <w:t>.</w:t>
      </w:r>
    </w:p>
    <w:p w:rsidR="00A40233" w:rsidRPr="00A107AA" w:rsidRDefault="00A40233" w:rsidP="001A6C8A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 w:rsidRPr="00A107AA">
        <w:rPr>
          <w:rFonts w:ascii="Times New Roman" w:hAnsi="Times New Roman"/>
        </w:rPr>
        <w:t xml:space="preserve">Class 3 events are encouraged on a continual basis. </w:t>
      </w:r>
    </w:p>
    <w:p w:rsidR="001A6C8A" w:rsidRPr="00A107AA" w:rsidRDefault="001A6C8A" w:rsidP="001E6691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A107AA">
        <w:rPr>
          <w:rFonts w:ascii="Times New Roman" w:hAnsi="Times New Roman"/>
        </w:rPr>
        <w:t xml:space="preserve">Alcohol: </w:t>
      </w:r>
    </w:p>
    <w:p w:rsidR="00A40233" w:rsidRPr="00A107AA" w:rsidRDefault="00A40233" w:rsidP="001A6C8A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 w:rsidRPr="00A107AA">
        <w:rPr>
          <w:rFonts w:ascii="Times New Roman" w:hAnsi="Times New Roman"/>
        </w:rPr>
        <w:t>No philanthropy event is permitted to take place at an establishment that serves alcohol.</w:t>
      </w:r>
    </w:p>
    <w:p w:rsidR="001A6C8A" w:rsidRPr="00A107AA" w:rsidRDefault="00A40233" w:rsidP="001A6C8A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 w:rsidRPr="00A107AA">
        <w:rPr>
          <w:rFonts w:ascii="Times New Roman" w:hAnsi="Times New Roman"/>
        </w:rPr>
        <w:t>No chapt</w:t>
      </w:r>
      <w:r w:rsidR="00EE2437" w:rsidRPr="00A107AA">
        <w:rPr>
          <w:rFonts w:ascii="Times New Roman" w:hAnsi="Times New Roman"/>
        </w:rPr>
        <w:t xml:space="preserve">er may co-sponsor a philanthropy event involving alcohol </w:t>
      </w:r>
      <w:proofErr w:type="gramStart"/>
      <w:r w:rsidR="00EE2437" w:rsidRPr="00A107AA">
        <w:rPr>
          <w:rFonts w:ascii="Times New Roman" w:hAnsi="Times New Roman"/>
        </w:rPr>
        <w:t>in</w:t>
      </w:r>
      <w:proofErr w:type="gramEnd"/>
      <w:r w:rsidR="00EE2437" w:rsidRPr="00A107AA">
        <w:rPr>
          <w:rFonts w:ascii="Times New Roman" w:hAnsi="Times New Roman"/>
        </w:rPr>
        <w:t xml:space="preserve"> any capacity</w:t>
      </w:r>
      <w:r w:rsidR="001A6C8A" w:rsidRPr="00A107AA">
        <w:rPr>
          <w:rFonts w:ascii="Times New Roman" w:hAnsi="Times New Roman"/>
        </w:rPr>
        <w:t>. Additionally, chapter funds may not be used to purchase alcohol in and facet.</w:t>
      </w:r>
    </w:p>
    <w:p w:rsidR="00A40233" w:rsidRPr="00A107AA" w:rsidRDefault="001A6C8A" w:rsidP="001A6C8A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 w:rsidRPr="00A107AA">
        <w:rPr>
          <w:rFonts w:ascii="Times New Roman" w:hAnsi="Times New Roman"/>
        </w:rPr>
        <w:t xml:space="preserve">No incentives offered or prizes rewarded may involve alcohol. </w:t>
      </w:r>
    </w:p>
    <w:p w:rsidR="001A6C8A" w:rsidRPr="00A107AA" w:rsidRDefault="00A40233" w:rsidP="001A6C8A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 w:rsidRPr="00A107AA">
        <w:rPr>
          <w:rFonts w:ascii="Times New Roman" w:hAnsi="Times New Roman"/>
        </w:rPr>
        <w:t>If alcohol is being served or distributed at a philanthropy event, PHC/IFC reserve</w:t>
      </w:r>
      <w:r w:rsidR="001A6C8A" w:rsidRPr="00A107AA">
        <w:rPr>
          <w:rFonts w:ascii="Times New Roman" w:hAnsi="Times New Roman"/>
        </w:rPr>
        <w:t>s</w:t>
      </w:r>
      <w:r w:rsidRPr="00A107AA">
        <w:rPr>
          <w:rFonts w:ascii="Times New Roman" w:hAnsi="Times New Roman"/>
        </w:rPr>
        <w:t xml:space="preserve"> the right to immediately end the event. </w:t>
      </w:r>
    </w:p>
    <w:p w:rsidR="00F01CF6" w:rsidRPr="00A107AA" w:rsidRDefault="001A6C8A" w:rsidP="001A6C8A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A107AA">
        <w:rPr>
          <w:rFonts w:ascii="Times New Roman" w:hAnsi="Times New Roman"/>
        </w:rPr>
        <w:t>Philanthropy events will be pu</w:t>
      </w:r>
      <w:r w:rsidR="00C720A0" w:rsidRPr="00A107AA">
        <w:rPr>
          <w:rFonts w:ascii="Times New Roman" w:hAnsi="Times New Roman"/>
        </w:rPr>
        <w:t>blicized</w:t>
      </w:r>
      <w:r w:rsidR="007D2EA4">
        <w:rPr>
          <w:rFonts w:ascii="Times New Roman" w:hAnsi="Times New Roman"/>
        </w:rPr>
        <w:t xml:space="preserve"> on the fraternity and sorority life</w:t>
      </w:r>
      <w:r w:rsidRPr="00A107AA">
        <w:rPr>
          <w:rFonts w:ascii="Times New Roman" w:hAnsi="Times New Roman"/>
        </w:rPr>
        <w:t xml:space="preserve"> calendar if noted on the “Philanthropy Event Registration Form”</w:t>
      </w:r>
    </w:p>
    <w:p w:rsidR="001A6C8A" w:rsidRPr="00A107AA" w:rsidRDefault="00F01CF6" w:rsidP="001A6C8A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A107AA">
        <w:rPr>
          <w:rFonts w:ascii="Times New Roman" w:hAnsi="Times New Roman"/>
        </w:rPr>
        <w:lastRenderedPageBreak/>
        <w:t xml:space="preserve">Attendance at Philanthropy Chair meetings in mandatory by </w:t>
      </w:r>
      <w:r w:rsidR="00286354" w:rsidRPr="00A107AA">
        <w:rPr>
          <w:rFonts w:ascii="Times New Roman" w:hAnsi="Times New Roman"/>
        </w:rPr>
        <w:t xml:space="preserve">at least </w:t>
      </w:r>
      <w:r w:rsidRPr="00A107AA">
        <w:rPr>
          <w:rFonts w:ascii="Times New Roman" w:hAnsi="Times New Roman"/>
        </w:rPr>
        <w:t xml:space="preserve">one member of each chapter. </w:t>
      </w:r>
    </w:p>
    <w:p w:rsidR="00A107AA" w:rsidRDefault="001A6C8A" w:rsidP="00E363C3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A107AA">
        <w:rPr>
          <w:rFonts w:ascii="Times New Roman" w:hAnsi="Times New Roman"/>
        </w:rPr>
        <w:t>All philanthropies are subj</w:t>
      </w:r>
      <w:r w:rsidR="00F01CF6" w:rsidRPr="00A107AA">
        <w:rPr>
          <w:rFonts w:ascii="Times New Roman" w:hAnsi="Times New Roman"/>
        </w:rPr>
        <w:t>ect to checks by IFC and/or P</w:t>
      </w:r>
      <w:r w:rsidR="005F467B">
        <w:rPr>
          <w:rFonts w:ascii="Times New Roman" w:hAnsi="Times New Roman"/>
        </w:rPr>
        <w:t>A</w:t>
      </w:r>
    </w:p>
    <w:p w:rsidR="009902D4" w:rsidRPr="00A107AA" w:rsidRDefault="009902D4" w:rsidP="00A107AA">
      <w:pPr>
        <w:ind w:left="1080"/>
        <w:rPr>
          <w:rFonts w:ascii="Times New Roman" w:hAnsi="Times New Roman"/>
        </w:rPr>
      </w:pPr>
    </w:p>
    <w:p w:rsidR="0084385D" w:rsidRDefault="0084385D" w:rsidP="0028635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Regulation:</w:t>
      </w:r>
    </w:p>
    <w:p w:rsidR="001E6691" w:rsidRPr="00A107AA" w:rsidRDefault="001E6691" w:rsidP="0084385D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A107AA">
        <w:rPr>
          <w:rFonts w:ascii="Times New Roman" w:hAnsi="Times New Roman"/>
        </w:rPr>
        <w:t>Class 1: Each chapter is permitted 1 per semester (2 per year)</w:t>
      </w:r>
    </w:p>
    <w:p w:rsidR="001E6691" w:rsidRPr="00A107AA" w:rsidRDefault="001E6691" w:rsidP="0084385D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 w:rsidRPr="00A107AA">
        <w:rPr>
          <w:rFonts w:ascii="Times New Roman" w:hAnsi="Times New Roman"/>
        </w:rPr>
        <w:t>If 2 events a</w:t>
      </w:r>
      <w:r w:rsidR="001A6C8A" w:rsidRPr="00A107AA">
        <w:rPr>
          <w:rFonts w:ascii="Times New Roman" w:hAnsi="Times New Roman"/>
        </w:rPr>
        <w:t>re</w:t>
      </w:r>
      <w:r w:rsidRPr="00A107AA">
        <w:rPr>
          <w:rFonts w:ascii="Times New Roman" w:hAnsi="Times New Roman"/>
        </w:rPr>
        <w:t xml:space="preserve"> held in a year, 1 of the events must involve a partnership</w:t>
      </w:r>
      <w:r w:rsidR="007D2EA4">
        <w:rPr>
          <w:rFonts w:ascii="Times New Roman" w:hAnsi="Times New Roman"/>
        </w:rPr>
        <w:t xml:space="preserve"> between at least 2 other fraternity and/or</w:t>
      </w:r>
      <w:r w:rsidRPr="00A107AA">
        <w:rPr>
          <w:rFonts w:ascii="Times New Roman" w:hAnsi="Times New Roman"/>
        </w:rPr>
        <w:t xml:space="preserve"> </w:t>
      </w:r>
      <w:r w:rsidR="0084385D">
        <w:rPr>
          <w:rFonts w:ascii="Times New Roman" w:hAnsi="Times New Roman"/>
        </w:rPr>
        <w:t xml:space="preserve">sorority </w:t>
      </w:r>
      <w:r w:rsidRPr="00A107AA">
        <w:rPr>
          <w:rFonts w:ascii="Times New Roman" w:hAnsi="Times New Roman"/>
        </w:rPr>
        <w:t>organizations.</w:t>
      </w:r>
    </w:p>
    <w:p w:rsidR="0084385D" w:rsidRDefault="001E6691" w:rsidP="0084385D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 w:rsidRPr="00A107AA">
        <w:rPr>
          <w:rFonts w:ascii="Times New Roman" w:hAnsi="Times New Roman"/>
        </w:rPr>
        <w:t xml:space="preserve">Must be open to all members of the </w:t>
      </w:r>
      <w:r w:rsidR="007D2EA4">
        <w:rPr>
          <w:rFonts w:ascii="Times New Roman" w:hAnsi="Times New Roman"/>
        </w:rPr>
        <w:t>fraternity and sorority</w:t>
      </w:r>
      <w:r w:rsidR="004D09CC" w:rsidRPr="00A107AA">
        <w:rPr>
          <w:rFonts w:ascii="Times New Roman" w:hAnsi="Times New Roman"/>
        </w:rPr>
        <w:t xml:space="preserve"> community</w:t>
      </w:r>
      <w:r w:rsidR="001A6C8A" w:rsidRPr="00A107AA">
        <w:rPr>
          <w:rFonts w:ascii="Times New Roman" w:hAnsi="Times New Roman"/>
        </w:rPr>
        <w:t>. “New member specific” events are not allowed.</w:t>
      </w:r>
    </w:p>
    <w:p w:rsidR="00E363C3" w:rsidRPr="00A107AA" w:rsidRDefault="0084385D" w:rsidP="0084385D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Class 2: </w:t>
      </w:r>
      <w:r w:rsidRPr="00A107AA">
        <w:rPr>
          <w:rFonts w:ascii="Times New Roman" w:hAnsi="Times New Roman"/>
        </w:rPr>
        <w:t>Each chapter is not limited to a number of philanthropies in this class</w:t>
      </w:r>
    </w:p>
    <w:p w:rsidR="00E363C3" w:rsidRPr="00A107AA" w:rsidRDefault="00E363C3" w:rsidP="0084385D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A107AA">
        <w:rPr>
          <w:rFonts w:ascii="Times New Roman" w:hAnsi="Times New Roman"/>
        </w:rPr>
        <w:t>Class 3: Each chapter is not limited to a number of philanthropies in this class</w:t>
      </w:r>
    </w:p>
    <w:p w:rsidR="00C720A0" w:rsidRPr="00A107AA" w:rsidRDefault="00E363C3" w:rsidP="0084385D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 w:rsidRPr="00A107AA">
        <w:rPr>
          <w:rFonts w:ascii="Times New Roman" w:hAnsi="Times New Roman"/>
        </w:rPr>
        <w:t xml:space="preserve">If 25 % of a chapter is in attendance, that chapter will receive one </w:t>
      </w:r>
      <w:r w:rsidRPr="00A107AA">
        <w:rPr>
          <w:rFonts w:ascii="Times New Roman" w:hAnsi="Times New Roman"/>
        </w:rPr>
        <w:br/>
        <w:t>“non-</w:t>
      </w:r>
      <w:proofErr w:type="spellStart"/>
      <w:r w:rsidRPr="00A107AA">
        <w:rPr>
          <w:rFonts w:ascii="Times New Roman" w:hAnsi="Times New Roman"/>
        </w:rPr>
        <w:t>alc</w:t>
      </w:r>
      <w:proofErr w:type="spellEnd"/>
      <w:r w:rsidRPr="00A107AA">
        <w:rPr>
          <w:rFonts w:ascii="Times New Roman" w:hAnsi="Times New Roman"/>
        </w:rPr>
        <w:t>” point upon completion.</w:t>
      </w:r>
    </w:p>
    <w:p w:rsidR="009902D4" w:rsidRPr="00A107AA" w:rsidRDefault="009902D4" w:rsidP="009902D4">
      <w:pPr>
        <w:rPr>
          <w:rFonts w:ascii="Times New Roman" w:hAnsi="Times New Roman"/>
        </w:rPr>
      </w:pPr>
      <w:r w:rsidRPr="00A107AA">
        <w:rPr>
          <w:rFonts w:ascii="Times New Roman" w:hAnsi="Times New Roman"/>
        </w:rPr>
        <w:t>Violation of Guidelines:</w:t>
      </w:r>
    </w:p>
    <w:p w:rsidR="009902D4" w:rsidRPr="00A107AA" w:rsidRDefault="009902D4" w:rsidP="009902D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107AA">
        <w:rPr>
          <w:rFonts w:ascii="Times New Roman" w:hAnsi="Times New Roman"/>
        </w:rPr>
        <w:t>Failure to abide by the Philanthropy Guidelines Policy will result in a scheduled mediation with the Vice President of Service and Philanthropy (IFC), the Vice President of Community Service and Engagement (P</w:t>
      </w:r>
      <w:r w:rsidR="005F467B">
        <w:rPr>
          <w:rFonts w:ascii="Times New Roman" w:hAnsi="Times New Roman"/>
        </w:rPr>
        <w:t>A</w:t>
      </w:r>
      <w:r w:rsidRPr="00A107AA">
        <w:rPr>
          <w:rFonts w:ascii="Times New Roman" w:hAnsi="Times New Roman"/>
        </w:rPr>
        <w:t xml:space="preserve">), a </w:t>
      </w:r>
      <w:r w:rsidR="007D2EA4">
        <w:rPr>
          <w:rFonts w:ascii="Times New Roman" w:hAnsi="Times New Roman"/>
        </w:rPr>
        <w:t>Cliff Alexander Office of Fraternity and Sorority Life a</w:t>
      </w:r>
      <w:r w:rsidRPr="00A107AA">
        <w:rPr>
          <w:rFonts w:ascii="Times New Roman" w:hAnsi="Times New Roman"/>
        </w:rPr>
        <w:t xml:space="preserve">dvisor, and the President and Philanthropy Chair of the chapter in question. </w:t>
      </w:r>
    </w:p>
    <w:p w:rsidR="00C67704" w:rsidRPr="00A107AA" w:rsidRDefault="00C720A0" w:rsidP="00C720A0">
      <w:pPr>
        <w:rPr>
          <w:rFonts w:ascii="Times New Roman" w:hAnsi="Times New Roman"/>
        </w:rPr>
      </w:pPr>
      <w:r w:rsidRPr="00A107AA">
        <w:rPr>
          <w:rFonts w:ascii="Times New Roman" w:hAnsi="Times New Roman"/>
        </w:rPr>
        <w:t>Results:</w:t>
      </w:r>
    </w:p>
    <w:p w:rsidR="00C720A0" w:rsidRPr="00A107AA" w:rsidRDefault="00C720A0" w:rsidP="00C720A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107AA">
        <w:rPr>
          <w:rFonts w:ascii="Times New Roman" w:hAnsi="Times New Roman"/>
        </w:rPr>
        <w:t xml:space="preserve">Issues from over-programming will be alleviated s each chapter is allowed only one philanthropy per semester and no more than two events will occur in the same week or on the same day. </w:t>
      </w:r>
    </w:p>
    <w:p w:rsidR="00C720A0" w:rsidRPr="00A107AA" w:rsidRDefault="00C720A0" w:rsidP="00C720A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107AA">
        <w:rPr>
          <w:rFonts w:ascii="Times New Roman" w:hAnsi="Times New Roman"/>
        </w:rPr>
        <w:t>Confusion over event definitions and registration procedures is eliminated as events are clearly classified and accounted for on registration form.</w:t>
      </w:r>
    </w:p>
    <w:p w:rsidR="00C720A0" w:rsidRPr="00A107AA" w:rsidRDefault="00C720A0" w:rsidP="00C720A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107AA">
        <w:rPr>
          <w:rFonts w:ascii="Times New Roman" w:hAnsi="Times New Roman"/>
        </w:rPr>
        <w:t>A master calendar of events will be created and accessible to philanthropy chairs for event planning purposes.</w:t>
      </w:r>
    </w:p>
    <w:p w:rsidR="00C720A0" w:rsidRPr="00A107AA" w:rsidRDefault="00C720A0" w:rsidP="00C720A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107AA">
        <w:rPr>
          <w:rFonts w:ascii="Times New Roman" w:hAnsi="Times New Roman"/>
        </w:rPr>
        <w:t>Chapters will receive earlier notification of philanthropies due to the increase in publicity via IFC and P</w:t>
      </w:r>
      <w:r w:rsidR="005F467B">
        <w:rPr>
          <w:rFonts w:ascii="Times New Roman" w:hAnsi="Times New Roman"/>
        </w:rPr>
        <w:t>A</w:t>
      </w:r>
      <w:r w:rsidRPr="00A107AA">
        <w:rPr>
          <w:rFonts w:ascii="Times New Roman" w:hAnsi="Times New Roman"/>
        </w:rPr>
        <w:t>.</w:t>
      </w:r>
    </w:p>
    <w:p w:rsidR="002B342C" w:rsidRPr="00A107AA" w:rsidRDefault="00C720A0" w:rsidP="00C720A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107AA">
        <w:rPr>
          <w:rFonts w:ascii="Times New Roman" w:hAnsi="Times New Roman"/>
        </w:rPr>
        <w:t>Attendance at each chapter’s events will increase due to the increase in publicity and decreased programming.</w:t>
      </w:r>
      <w:bookmarkStart w:id="0" w:name="_GoBack"/>
      <w:bookmarkEnd w:id="0"/>
    </w:p>
    <w:p w:rsidR="009902D4" w:rsidRPr="00A107AA" w:rsidRDefault="002B342C" w:rsidP="00C720A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107AA">
        <w:rPr>
          <w:rFonts w:ascii="Times New Roman" w:hAnsi="Times New Roman"/>
        </w:rPr>
        <w:t>Promotes servi</w:t>
      </w:r>
      <w:r w:rsidR="007D2EA4">
        <w:rPr>
          <w:rFonts w:ascii="Times New Roman" w:hAnsi="Times New Roman"/>
        </w:rPr>
        <w:t>ce and outreach within the fraternity and sorority</w:t>
      </w:r>
      <w:r w:rsidRPr="00A107AA">
        <w:rPr>
          <w:rFonts w:ascii="Times New Roman" w:hAnsi="Times New Roman"/>
        </w:rPr>
        <w:t xml:space="preserve"> community to better it as a whole. </w:t>
      </w:r>
    </w:p>
    <w:p w:rsidR="003B2574" w:rsidRPr="00A107AA" w:rsidRDefault="003B2574" w:rsidP="009902D4">
      <w:pPr>
        <w:rPr>
          <w:rFonts w:ascii="Times New Roman" w:hAnsi="Times New Roman"/>
        </w:rPr>
      </w:pPr>
    </w:p>
    <w:p w:rsidR="00C67704" w:rsidRPr="00A107AA" w:rsidRDefault="00C67704" w:rsidP="003B2574">
      <w:pPr>
        <w:rPr>
          <w:rFonts w:ascii="Times New Roman" w:hAnsi="Times New Roman"/>
        </w:rPr>
      </w:pPr>
    </w:p>
    <w:sectPr w:rsidR="00C67704" w:rsidRPr="00A107AA" w:rsidSect="00C67704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A86" w:rsidRDefault="00DF5A86">
      <w:r>
        <w:separator/>
      </w:r>
    </w:p>
  </w:endnote>
  <w:endnote w:type="continuationSeparator" w:id="0">
    <w:p w:rsidR="00DF5A86" w:rsidRDefault="00DF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A86" w:rsidRDefault="00DF5A86">
      <w:r>
        <w:separator/>
      </w:r>
    </w:p>
  </w:footnote>
  <w:footnote w:type="continuationSeparator" w:id="0">
    <w:p w:rsidR="00DF5A86" w:rsidRDefault="00DF5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C34" w:rsidRDefault="00BE6C34" w:rsidP="00A107AA">
    <w:pPr>
      <w:pStyle w:val="Header"/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526A2"/>
    <w:multiLevelType w:val="hybridMultilevel"/>
    <w:tmpl w:val="B0AC38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F4D6C"/>
    <w:multiLevelType w:val="hybridMultilevel"/>
    <w:tmpl w:val="DAD81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92A6E"/>
    <w:multiLevelType w:val="hybridMultilevel"/>
    <w:tmpl w:val="ECDA2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EF3570"/>
    <w:multiLevelType w:val="hybridMultilevel"/>
    <w:tmpl w:val="A9E659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701D7"/>
    <w:multiLevelType w:val="hybridMultilevel"/>
    <w:tmpl w:val="97228B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04"/>
    <w:rsid w:val="001A2255"/>
    <w:rsid w:val="001A6C8A"/>
    <w:rsid w:val="001E6691"/>
    <w:rsid w:val="00286354"/>
    <w:rsid w:val="002B342C"/>
    <w:rsid w:val="00332381"/>
    <w:rsid w:val="003B2574"/>
    <w:rsid w:val="004D09CC"/>
    <w:rsid w:val="005F467B"/>
    <w:rsid w:val="007D2EA4"/>
    <w:rsid w:val="0084385D"/>
    <w:rsid w:val="008822AE"/>
    <w:rsid w:val="00927A37"/>
    <w:rsid w:val="009902D4"/>
    <w:rsid w:val="00994301"/>
    <w:rsid w:val="009F722D"/>
    <w:rsid w:val="00A107AA"/>
    <w:rsid w:val="00A40233"/>
    <w:rsid w:val="00BA29A3"/>
    <w:rsid w:val="00BE6C34"/>
    <w:rsid w:val="00C67704"/>
    <w:rsid w:val="00C720A0"/>
    <w:rsid w:val="00DB7519"/>
    <w:rsid w:val="00DF5A86"/>
    <w:rsid w:val="00E363C3"/>
    <w:rsid w:val="00EE2437"/>
    <w:rsid w:val="00F01CF6"/>
    <w:rsid w:val="00FE74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D94E65-0745-47A8-8C1E-727E7308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7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704"/>
  </w:style>
  <w:style w:type="paragraph" w:styleId="Footer">
    <w:name w:val="footer"/>
    <w:basedOn w:val="Normal"/>
    <w:link w:val="FooterChar"/>
    <w:uiPriority w:val="99"/>
    <w:semiHidden/>
    <w:unhideWhenUsed/>
    <w:rsid w:val="00C677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7704"/>
  </w:style>
  <w:style w:type="paragraph" w:styleId="ListParagraph">
    <w:name w:val="List Paragraph"/>
    <w:basedOn w:val="Normal"/>
    <w:uiPriority w:val="34"/>
    <w:qFormat/>
    <w:rsid w:val="00C6770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F46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4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University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  Wollet</dc:creator>
  <cp:keywords/>
  <cp:lastModifiedBy>Hall, Devin</cp:lastModifiedBy>
  <cp:revision>2</cp:revision>
  <cp:lastPrinted>2017-11-01T19:57:00Z</cp:lastPrinted>
  <dcterms:created xsi:type="dcterms:W3CDTF">2017-11-01T19:58:00Z</dcterms:created>
  <dcterms:modified xsi:type="dcterms:W3CDTF">2017-11-01T19:58:00Z</dcterms:modified>
</cp:coreProperties>
</file>